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nn-NO" w:bidi="ar-SA"/>
        </w:rPr>
      </w:pPr>
      <w:bookmarkStart w:id="0" w:name="_GoBack"/>
      <w:bookmarkEnd w:id="0"/>
      <w:r w:rsidRPr="007F21DF">
        <w:rPr>
          <w:rFonts w:ascii="Times New Roman" w:eastAsia="Calibri" w:hAnsi="Times New Roman" w:cs="Times New Roman"/>
          <w:b/>
          <w:sz w:val="32"/>
          <w:szCs w:val="32"/>
          <w:lang w:val="nn-NO" w:bidi="ar-SA"/>
        </w:rPr>
        <w:t>REFERAT SOKNERÅDSMØTE I HERØY KYRKJE TIRSDAG 26. mai 2020 KL. 1800-2000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Desse møtte: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Sissel Remøyholm, Bjørn G. Leinebø, Ellen Sundnes Kvalsund, Beate Carita Myklebust, Ivar Sulebakk, Hallgeir Frøystadvåg, Oddhild Brandal, Melissa Nerland Paulsen, Gerd Kopperstad, Therese Frøystad Igesund, Hilde-Karin Torgersen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bCs/>
          <w:sz w:val="28"/>
          <w:szCs w:val="28"/>
          <w:lang w:val="nn-NO" w:bidi="ar-SA"/>
        </w:rPr>
        <w:t>Desse kunne ikkje møte: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Svein Gjelseth, 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Innkalling og referat frå siste møte vart godkjent.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Eventuelle saker:   Sjå sak 22/20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Orienteringssaker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Situasjonen i kyrkja, opning  av kyrkje og smittevernrutiner</w:t>
      </w:r>
    </w:p>
    <w:p w:rsidR="007F21DF" w:rsidRPr="007F21DF" w:rsidRDefault="007F21DF" w:rsidP="007F21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Bjørn Leinebø orienterte:  For lov å ha samling med 1 m avstand</w:t>
      </w:r>
    </w:p>
    <w:p w:rsidR="007F21DF" w:rsidRPr="007F21DF" w:rsidRDefault="007F21DF" w:rsidP="007F21DF">
      <w:pPr>
        <w:spacing w:after="0" w:line="240" w:lineRule="auto"/>
        <w:ind w:left="1570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Dåpssermoni utenom Gudstjeneste. Må ha liste over dei som møter.  Desse vært makulert etter 14 dagar. LAN Herøy og Bygderadio Vest har hjelpt til. </w:t>
      </w:r>
    </w:p>
    <w:p w:rsidR="007F21DF" w:rsidRPr="007F21DF" w:rsidRDefault="007F21DF" w:rsidP="007F21DF">
      <w:pPr>
        <w:spacing w:after="0" w:line="240" w:lineRule="auto"/>
        <w:ind w:left="1570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           2     Liturgi</w:t>
      </w:r>
    </w:p>
    <w:p w:rsidR="007F21DF" w:rsidRPr="007F21DF" w:rsidRDefault="007F21DF" w:rsidP="007F2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Ny Liturgi – tek stilling til dette etter ferien.</w:t>
      </w:r>
    </w:p>
    <w:p w:rsidR="007F21DF" w:rsidRPr="007F21DF" w:rsidRDefault="007F21DF" w:rsidP="007F21DF">
      <w:pPr>
        <w:spacing w:after="0" w:line="240" w:lineRule="auto"/>
        <w:ind w:left="1645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Ønskje om  lik ordning i alle 3 sokna.</w:t>
      </w:r>
    </w:p>
    <w:p w:rsidR="007F21DF" w:rsidRPr="007F21DF" w:rsidRDefault="007F21DF" w:rsidP="007F21DF">
      <w:pPr>
        <w:spacing w:after="0" w:line="240" w:lineRule="auto"/>
        <w:ind w:left="1645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           3.     Prestestillling i Indre Herøy sokn.</w:t>
      </w:r>
    </w:p>
    <w:p w:rsidR="007F21DF" w:rsidRPr="007F21DF" w:rsidRDefault="007F21DF" w:rsidP="007F21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>Ingen søkarar.  Leidulv Grimstad vikar i 4 veker.</w:t>
      </w:r>
    </w:p>
    <w:p w:rsidR="007F21DF" w:rsidRPr="007F21DF" w:rsidRDefault="007F21DF" w:rsidP="007F21DF">
      <w:pPr>
        <w:spacing w:after="0" w:line="240" w:lineRule="auto"/>
        <w:ind w:left="1645"/>
        <w:contextualSpacing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           4.   Takk for støtte, Misjonssambandet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                  - Offer          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ab/>
      </w: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ab/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SAKSLISTE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SAK 17/20</w:t>
      </w: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  <w:t>GODKJENNING AV ÅRSMELDING OG REKNESKAP 2019.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Vedtak: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 Herøy sokneråd godkjenner Rekneskapen for 2019, datert 03.03.20 slik den ligg føre med et driftsoverskot på kr 215 462,05.  Ingen merknad til  Årsmelding,  godkjent.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lastRenderedPageBreak/>
        <w:tab/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                  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SAK 18/20</w:t>
      </w: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  <w:t>REVISOR FOR 2020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 xml:space="preserve">                    Ingen ha teke det på seg.  Fortsetter å spørre.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color w:val="002060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SAK 19/20 </w:t>
      </w: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  <w:t xml:space="preserve"> GJENNOMFØRING AV KONFIRMASJON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color w:val="002060"/>
          <w:sz w:val="28"/>
          <w:szCs w:val="28"/>
          <w:lang w:val="nn-NO" w:bidi="ar-SA"/>
        </w:rPr>
        <w:t xml:space="preserve">                    </w:t>
      </w:r>
      <w:r w:rsidRPr="007F21DF"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  <w:t xml:space="preserve">          </w:t>
      </w:r>
    </w:p>
    <w:p w:rsidR="007F21DF" w:rsidRPr="007F21DF" w:rsidRDefault="007F21DF" w:rsidP="007F21DF">
      <w:pPr>
        <w:spacing w:after="0" w:line="240" w:lineRule="auto"/>
        <w:ind w:left="1410" w:hanging="702"/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  <w:t xml:space="preserve">           2 første helgane i september.</w:t>
      </w:r>
    </w:p>
    <w:p w:rsidR="007F21DF" w:rsidRPr="007F21DF" w:rsidRDefault="007F21DF" w:rsidP="007F21DF">
      <w:pPr>
        <w:spacing w:after="0" w:line="240" w:lineRule="auto"/>
        <w:ind w:left="1410" w:hanging="702"/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  <w:t xml:space="preserve">           5.,6. og 13. sept. Kl 10.30 og 12.30</w:t>
      </w:r>
    </w:p>
    <w:p w:rsidR="007F21DF" w:rsidRPr="007F21DF" w:rsidRDefault="007F21DF" w:rsidP="007F21DF">
      <w:pPr>
        <w:spacing w:after="0" w:line="240" w:lineRule="auto"/>
        <w:ind w:left="1410" w:hanging="702"/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  <w:t xml:space="preserve">           Spesielle rutiner.  200 kan kome.</w:t>
      </w:r>
    </w:p>
    <w:p w:rsidR="007F21DF" w:rsidRPr="007F21DF" w:rsidRDefault="007F21DF" w:rsidP="007F21DF">
      <w:pPr>
        <w:spacing w:after="0" w:line="240" w:lineRule="auto"/>
        <w:ind w:left="2118" w:firstLine="6"/>
        <w:rPr>
          <w:rFonts w:ascii="Times New Roman" w:eastAsia="Calibri" w:hAnsi="Times New Roman" w:cs="Times New Roman"/>
          <w:color w:val="000000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ab/>
      </w:r>
      <w:r w:rsidRPr="007F21DF">
        <w:rPr>
          <w:rFonts w:ascii="Times New Roman" w:eastAsia="Calibri" w:hAnsi="Times New Roman" w:cs="Times New Roman"/>
          <w:sz w:val="28"/>
          <w:szCs w:val="28"/>
          <w:lang w:val="nn-NO" w:bidi="ar-SA"/>
        </w:rPr>
        <w:tab/>
        <w:t xml:space="preserve"> </w:t>
      </w:r>
    </w:p>
    <w:p w:rsidR="007F21DF" w:rsidRPr="007F21DF" w:rsidRDefault="007F21DF" w:rsidP="007F21DF">
      <w:pPr>
        <w:spacing w:after="0" w:line="240" w:lineRule="auto"/>
        <w:ind w:left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SAK  20/20</w:t>
      </w: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  <w:t xml:space="preserve"> BRUDEBIBEL / FUELBOX – GÅVE TIL BRUDEPAR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  <w:t>Vedtak: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 Satser på å gi begge deler.  Sissel undersøker  om dei kan bestille på bokhandelen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SAK 21/20  GUDSTENESTEPLAN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 Planen ikkje klar.  Blir utsett til etter ferien                  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</w: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</w: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</w:r>
    </w:p>
    <w:p w:rsidR="007F21DF" w:rsidRPr="007F21DF" w:rsidRDefault="007F21DF" w:rsidP="007F21DF">
      <w:pPr>
        <w:spacing w:after="0" w:line="240" w:lineRule="auto"/>
        <w:ind w:left="1410"/>
        <w:rPr>
          <w:rFonts w:ascii="Times New Roman" w:eastAsia="Calibri" w:hAnsi="Times New Roman" w:cs="Times New Roman"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SAK 22/20  ÅRSMØTE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  <w:t>Vedtak: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 Årsmøte vært halde 10. juni kl 18.00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 Enkel bevertning.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Fosnavåg, 27.05.20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>Hkt/Bsk</w:t>
      </w:r>
    </w:p>
    <w:p w:rsidR="007F21DF" w:rsidRPr="007F21DF" w:rsidRDefault="007F21DF" w:rsidP="007F21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ab/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</w:t>
      </w:r>
    </w:p>
    <w:p w:rsidR="007F21DF" w:rsidRPr="007F21DF" w:rsidRDefault="007F21DF" w:rsidP="007F21DF">
      <w:pPr>
        <w:spacing w:after="0" w:line="240" w:lineRule="auto"/>
        <w:ind w:left="1410" w:hanging="1410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F21DF">
        <w:rPr>
          <w:rFonts w:ascii="Times New Roman" w:eastAsia="Calibri" w:hAnsi="Times New Roman" w:cs="Times New Roman"/>
          <w:b/>
          <w:sz w:val="28"/>
          <w:szCs w:val="28"/>
          <w:lang w:val="nn-NO" w:bidi="ar-SA"/>
        </w:rPr>
        <w:t xml:space="preserve">                    </w:t>
      </w:r>
      <w:r w:rsidRPr="007F21DF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</w:t>
      </w:r>
    </w:p>
    <w:p w:rsidR="006117B3" w:rsidRDefault="006117B3"/>
    <w:sectPr w:rsidR="00611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DF" w:rsidRDefault="007F21DF" w:rsidP="007F21DF">
      <w:pPr>
        <w:spacing w:after="0" w:line="240" w:lineRule="auto"/>
      </w:pPr>
      <w:r>
        <w:separator/>
      </w:r>
    </w:p>
  </w:endnote>
  <w:endnote w:type="continuationSeparator" w:id="0">
    <w:p w:rsidR="007F21DF" w:rsidRDefault="007F21DF" w:rsidP="007F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47" w:rsidRDefault="007F21DF">
    <w:pPr>
      <w:pStyle w:val="Footer1"/>
    </w:pPr>
    <w:r>
      <w:rPr>
        <w:noProof/>
        <w:lang w:eastAsia="nn-NO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BAA1D9" wp14:editId="6CDFB71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ec84f83bec3d78b6fe5cf69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5247" w:rsidRPr="00645247" w:rsidRDefault="007F21DF" w:rsidP="0064524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BAA1D9" id="_x0000_t202" coordsize="21600,21600" o:spt="202" path="m,l,21600r21600,l21600,xe">
              <v:stroke joinstyle="miter"/>
              <v:path gradientshapeok="t" o:connecttype="rect"/>
            </v:shapetype>
            <v:shape id="MSIPCM9ec84f83bec3d78b6fe5cf69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h+GAMAADY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ycZofhgDAAA2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645247" w:rsidRPr="00645247" w:rsidRDefault="007F21DF" w:rsidP="0064524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DF" w:rsidRDefault="007F21DF" w:rsidP="007F21DF">
      <w:pPr>
        <w:spacing w:after="0" w:line="240" w:lineRule="auto"/>
      </w:pPr>
      <w:r>
        <w:separator/>
      </w:r>
    </w:p>
  </w:footnote>
  <w:footnote w:type="continuationSeparator" w:id="0">
    <w:p w:rsidR="007F21DF" w:rsidRDefault="007F21DF" w:rsidP="007F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978"/>
    <w:multiLevelType w:val="hybridMultilevel"/>
    <w:tmpl w:val="963E3A1C"/>
    <w:lvl w:ilvl="0" w:tplc="13E46198">
      <w:start w:val="2"/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E3147CD"/>
    <w:multiLevelType w:val="hybridMultilevel"/>
    <w:tmpl w:val="A4EEAB6A"/>
    <w:lvl w:ilvl="0" w:tplc="0814000F">
      <w:start w:val="1"/>
      <w:numFmt w:val="decimal"/>
      <w:lvlText w:val="%1."/>
      <w:lvlJc w:val="left"/>
      <w:pPr>
        <w:ind w:left="121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A51"/>
    <w:multiLevelType w:val="hybridMultilevel"/>
    <w:tmpl w:val="8490304A"/>
    <w:lvl w:ilvl="0" w:tplc="AACA9E9E">
      <w:start w:val="2"/>
      <w:numFmt w:val="bullet"/>
      <w:lvlText w:val="-"/>
      <w:lvlJc w:val="left"/>
      <w:pPr>
        <w:ind w:left="1645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F"/>
    <w:rsid w:val="006117B3"/>
    <w:rsid w:val="007F21DF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632A12-AB8D-42F4-B8CF-4DD43D11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nb-NO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1">
    <w:name w:val="Header1"/>
    <w:basedOn w:val="Normal"/>
    <w:next w:val="Topptekst"/>
    <w:link w:val="HeaderChar"/>
    <w:uiPriority w:val="99"/>
    <w:unhideWhenUsed/>
    <w:rsid w:val="007F21DF"/>
    <w:pPr>
      <w:tabs>
        <w:tab w:val="center" w:pos="4513"/>
        <w:tab w:val="right" w:pos="9026"/>
      </w:tabs>
      <w:spacing w:after="0" w:line="240" w:lineRule="auto"/>
    </w:pPr>
    <w:rPr>
      <w:rFonts w:cstheme="minorBidi"/>
      <w:lang w:val="nn-NO"/>
    </w:rPr>
  </w:style>
  <w:style w:type="character" w:customStyle="1" w:styleId="HeaderChar">
    <w:name w:val="Header Char"/>
    <w:basedOn w:val="Standardskriftforavsnitt"/>
    <w:link w:val="Header1"/>
    <w:uiPriority w:val="99"/>
    <w:rsid w:val="007F21DF"/>
    <w:rPr>
      <w:lang w:val="nn-NO"/>
    </w:rPr>
  </w:style>
  <w:style w:type="paragraph" w:customStyle="1" w:styleId="Footer1">
    <w:name w:val="Footer1"/>
    <w:basedOn w:val="Normal"/>
    <w:next w:val="Bunntekst"/>
    <w:link w:val="FooterChar"/>
    <w:uiPriority w:val="99"/>
    <w:unhideWhenUsed/>
    <w:rsid w:val="007F21DF"/>
    <w:pPr>
      <w:tabs>
        <w:tab w:val="center" w:pos="4513"/>
        <w:tab w:val="right" w:pos="9026"/>
      </w:tabs>
      <w:spacing w:after="0" w:line="240" w:lineRule="auto"/>
    </w:pPr>
    <w:rPr>
      <w:rFonts w:cstheme="minorBidi"/>
      <w:lang w:val="nn-NO"/>
    </w:rPr>
  </w:style>
  <w:style w:type="character" w:customStyle="1" w:styleId="FooterChar">
    <w:name w:val="Footer Char"/>
    <w:basedOn w:val="Standardskriftforavsnitt"/>
    <w:link w:val="Footer1"/>
    <w:uiPriority w:val="99"/>
    <w:rsid w:val="007F21DF"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7F2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1DF"/>
    <w:rPr>
      <w:rFonts w:cs="Mangal"/>
    </w:rPr>
  </w:style>
  <w:style w:type="paragraph" w:styleId="Bunntekst">
    <w:name w:val="footer"/>
    <w:basedOn w:val="Normal"/>
    <w:link w:val="BunntekstTegn"/>
    <w:uiPriority w:val="99"/>
    <w:unhideWhenUsed/>
    <w:rsid w:val="007F2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1DF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Torgersen, Hilde Karin</dc:creator>
  <cp:keywords/>
  <dc:description/>
  <cp:lastModifiedBy>Karl Anders Brendmo</cp:lastModifiedBy>
  <cp:revision>2</cp:revision>
  <dcterms:created xsi:type="dcterms:W3CDTF">2020-09-30T09:40:00Z</dcterms:created>
  <dcterms:modified xsi:type="dcterms:W3CDTF">2020-09-30T09:40:00Z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2020-05-28T09:21:42Z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1092d106-7183-48ff-9ef2-6a86d78346da</vt:lpwstr>
  </property>
  <property fmtid="{D5CDD505-2E9C-101B-9397-08002B2CF9AE}" pid="8" name="MSIP_Label_400b7bbd-7ade-49ce-aa5e-23220b76cd08_ContentBits">
    <vt:lpwstr>2</vt:lpwstr>
  </property>
</Properties>
</file>